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9F97" w14:textId="3601CDBA" w:rsidR="00441721" w:rsidRDefault="00B61395">
      <w:pPr>
        <w:rPr>
          <w:sz w:val="44"/>
          <w:szCs w:val="44"/>
        </w:rPr>
      </w:pPr>
      <w:r w:rsidRPr="00B61395">
        <w:rPr>
          <w:sz w:val="44"/>
          <w:szCs w:val="44"/>
        </w:rPr>
        <w:t>Tooth Gem Adhesive: The Secret to Long-Lasting Sparkle on Your Smile</w:t>
      </w:r>
    </w:p>
    <w:p w14:paraId="3DA01149" w14:textId="6E0B6E75" w:rsidR="00B61395" w:rsidRDefault="00B61395">
      <w:pPr>
        <w:rPr>
          <w:sz w:val="44"/>
          <w:szCs w:val="44"/>
        </w:rPr>
      </w:pPr>
      <w:r>
        <w:rPr>
          <w:noProof/>
          <w:sz w:val="44"/>
          <w:szCs w:val="44"/>
        </w:rPr>
        <w:drawing>
          <wp:inline distT="0" distB="0" distL="0" distR="0" wp14:anchorId="3089DEDC" wp14:editId="7CFC1701">
            <wp:extent cx="5934075" cy="3667125"/>
            <wp:effectExtent l="0" t="0" r="9525" b="9525"/>
            <wp:docPr id="273465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3667125"/>
                    </a:xfrm>
                    <a:prstGeom prst="rect">
                      <a:avLst/>
                    </a:prstGeom>
                    <a:noFill/>
                    <a:ln>
                      <a:noFill/>
                    </a:ln>
                  </pic:spPr>
                </pic:pic>
              </a:graphicData>
            </a:graphic>
          </wp:inline>
        </w:drawing>
      </w:r>
    </w:p>
    <w:p w14:paraId="0B485F30" w14:textId="06E2E28F" w:rsidR="00B61395" w:rsidRPr="00B61395" w:rsidRDefault="00B61395" w:rsidP="00B61395">
      <w:pPr>
        <w:rPr>
          <w:sz w:val="24"/>
          <w:szCs w:val="24"/>
        </w:rPr>
      </w:pPr>
      <w:r w:rsidRPr="00B61395">
        <w:rPr>
          <w:sz w:val="24"/>
          <w:szCs w:val="24"/>
        </w:rPr>
        <w:t>A dazzling smile has always been a sign of beauty, confidence, and self-expression. One of the hottest trends in cosmetic dentistry and</w:t>
      </w:r>
      <w:r>
        <w:rPr>
          <w:sz w:val="24"/>
          <w:szCs w:val="24"/>
        </w:rPr>
        <w:t xml:space="preserve"> </w:t>
      </w:r>
      <w:hyperlink r:id="rId5" w:history="1">
        <w:r w:rsidRPr="00B61395">
          <w:rPr>
            <w:rStyle w:val="Hyperlink"/>
            <w:sz w:val="24"/>
            <w:szCs w:val="24"/>
          </w:rPr>
          <w:t>tooth gem adhesive</w:t>
        </w:r>
      </w:hyperlink>
      <w:r w:rsidRPr="00B61395">
        <w:rPr>
          <w:sz w:val="24"/>
          <w:szCs w:val="24"/>
        </w:rPr>
        <w:t xml:space="preserve"> self-styling is tooth gems—tiny, decorative jewels that add a unique sparkle to your smile. However, to ensure that these gems stay securely in place for an extended period, choosing the right tooth gem adhesive is absolutely essential.</w:t>
      </w:r>
    </w:p>
    <w:p w14:paraId="727872A0" w14:textId="77777777" w:rsidR="00B61395" w:rsidRPr="00B61395" w:rsidRDefault="00B61395" w:rsidP="00B61395">
      <w:pPr>
        <w:rPr>
          <w:sz w:val="24"/>
          <w:szCs w:val="24"/>
        </w:rPr>
      </w:pPr>
    </w:p>
    <w:p w14:paraId="11D25B30" w14:textId="77777777" w:rsidR="00B61395" w:rsidRPr="00B61395" w:rsidRDefault="00B61395" w:rsidP="00B61395">
      <w:pPr>
        <w:rPr>
          <w:sz w:val="24"/>
          <w:szCs w:val="24"/>
        </w:rPr>
      </w:pPr>
      <w:r w:rsidRPr="00B61395">
        <w:rPr>
          <w:sz w:val="24"/>
          <w:szCs w:val="24"/>
        </w:rPr>
        <w:t>In this comprehensive guide, we will cover everything you need to know about tooth gem adhesives, their types, how they work, how to apply them, and how to ensure longevity. Whether you are a professional looking to perfect your application technique or an individual looking for a DIY solution, this guide has all the details you need.</w:t>
      </w:r>
    </w:p>
    <w:p w14:paraId="4E010C0A" w14:textId="77777777" w:rsidR="00B61395" w:rsidRPr="00B61395" w:rsidRDefault="00B61395" w:rsidP="00B61395">
      <w:pPr>
        <w:rPr>
          <w:sz w:val="24"/>
          <w:szCs w:val="24"/>
        </w:rPr>
      </w:pPr>
    </w:p>
    <w:p w14:paraId="1937C00A" w14:textId="77777777" w:rsidR="00B61395" w:rsidRPr="00B61395" w:rsidRDefault="00B61395" w:rsidP="00B61395">
      <w:pPr>
        <w:rPr>
          <w:sz w:val="24"/>
          <w:szCs w:val="24"/>
        </w:rPr>
      </w:pPr>
      <w:r w:rsidRPr="00B61395">
        <w:rPr>
          <w:sz w:val="24"/>
          <w:szCs w:val="24"/>
        </w:rPr>
        <w:t>What Is Tooth Gem Adhesive?</w:t>
      </w:r>
    </w:p>
    <w:p w14:paraId="0ACF0266" w14:textId="77777777" w:rsidR="00B61395" w:rsidRPr="00B61395" w:rsidRDefault="00B61395" w:rsidP="00B61395">
      <w:pPr>
        <w:rPr>
          <w:sz w:val="24"/>
          <w:szCs w:val="24"/>
        </w:rPr>
      </w:pPr>
    </w:p>
    <w:p w14:paraId="429BB076" w14:textId="77777777" w:rsidR="00B61395" w:rsidRPr="00B61395" w:rsidRDefault="00B61395" w:rsidP="00B61395">
      <w:pPr>
        <w:rPr>
          <w:sz w:val="24"/>
          <w:szCs w:val="24"/>
        </w:rPr>
      </w:pPr>
      <w:r w:rsidRPr="00B61395">
        <w:rPr>
          <w:sz w:val="24"/>
          <w:szCs w:val="24"/>
        </w:rPr>
        <w:lastRenderedPageBreak/>
        <w:t>Tooth gem adhesive is a specialized bonding agent used to attach gems, crystals, or small charms to the surface of the tooth. Unlike regular glues, these adhesives are safe for oral use and designed to withstand exposure to saliva, food, and daily brushing. The most commonly used adhesives are dental bonding resins and temporary cosmetic adhesives.</w:t>
      </w:r>
    </w:p>
    <w:p w14:paraId="69CD7B8D" w14:textId="77777777" w:rsidR="00B61395" w:rsidRPr="00B61395" w:rsidRDefault="00B61395" w:rsidP="00B61395">
      <w:pPr>
        <w:rPr>
          <w:sz w:val="24"/>
          <w:szCs w:val="24"/>
        </w:rPr>
      </w:pPr>
    </w:p>
    <w:p w14:paraId="0B09C484" w14:textId="77777777" w:rsidR="00B61395" w:rsidRPr="00B61395" w:rsidRDefault="00B61395" w:rsidP="00B61395">
      <w:pPr>
        <w:rPr>
          <w:sz w:val="24"/>
          <w:szCs w:val="24"/>
        </w:rPr>
      </w:pPr>
      <w:r w:rsidRPr="00B61395">
        <w:rPr>
          <w:sz w:val="24"/>
          <w:szCs w:val="24"/>
        </w:rPr>
        <w:t>Types of Tooth Gem Adhesives</w:t>
      </w:r>
    </w:p>
    <w:p w14:paraId="10C4ABD6" w14:textId="77777777" w:rsidR="00B61395" w:rsidRPr="00B61395" w:rsidRDefault="00B61395" w:rsidP="00B61395">
      <w:pPr>
        <w:rPr>
          <w:sz w:val="24"/>
          <w:szCs w:val="24"/>
        </w:rPr>
      </w:pPr>
    </w:p>
    <w:p w14:paraId="6400E6D7" w14:textId="77777777" w:rsidR="00B61395" w:rsidRPr="00B61395" w:rsidRDefault="00B61395" w:rsidP="00B61395">
      <w:pPr>
        <w:rPr>
          <w:sz w:val="24"/>
          <w:szCs w:val="24"/>
        </w:rPr>
      </w:pPr>
      <w:r w:rsidRPr="00B61395">
        <w:rPr>
          <w:sz w:val="24"/>
          <w:szCs w:val="24"/>
        </w:rPr>
        <w:t>1. Light-Cured Dental Bonding Resin</w:t>
      </w:r>
    </w:p>
    <w:p w14:paraId="11A4A57E" w14:textId="77777777" w:rsidR="00B61395" w:rsidRPr="00B61395" w:rsidRDefault="00B61395" w:rsidP="00B61395">
      <w:pPr>
        <w:rPr>
          <w:sz w:val="24"/>
          <w:szCs w:val="24"/>
        </w:rPr>
      </w:pPr>
    </w:p>
    <w:p w14:paraId="746D8F03" w14:textId="77777777" w:rsidR="00B61395" w:rsidRPr="00B61395" w:rsidRDefault="00B61395" w:rsidP="00B61395">
      <w:pPr>
        <w:rPr>
          <w:sz w:val="24"/>
          <w:szCs w:val="24"/>
        </w:rPr>
      </w:pPr>
      <w:r w:rsidRPr="00B61395">
        <w:rPr>
          <w:sz w:val="24"/>
          <w:szCs w:val="24"/>
        </w:rPr>
        <w:t>This type of adhesive is the most widely used by professionals due to its durability and high retention rate.</w:t>
      </w:r>
    </w:p>
    <w:p w14:paraId="2A1467CB" w14:textId="77777777" w:rsidR="00B61395" w:rsidRPr="00B61395" w:rsidRDefault="00B61395" w:rsidP="00B61395">
      <w:pPr>
        <w:rPr>
          <w:sz w:val="24"/>
          <w:szCs w:val="24"/>
        </w:rPr>
      </w:pPr>
    </w:p>
    <w:p w14:paraId="6BDE9A67" w14:textId="77777777" w:rsidR="00B61395" w:rsidRPr="00B61395" w:rsidRDefault="00B61395" w:rsidP="00B61395">
      <w:pPr>
        <w:rPr>
          <w:sz w:val="24"/>
          <w:szCs w:val="24"/>
        </w:rPr>
      </w:pPr>
      <w:r w:rsidRPr="00B61395">
        <w:rPr>
          <w:sz w:val="24"/>
          <w:szCs w:val="24"/>
        </w:rPr>
        <w:t>Requires a UV or LED curing light for hardening.</w:t>
      </w:r>
    </w:p>
    <w:p w14:paraId="55D66272" w14:textId="77777777" w:rsidR="00B61395" w:rsidRPr="00B61395" w:rsidRDefault="00B61395" w:rsidP="00B61395">
      <w:pPr>
        <w:rPr>
          <w:sz w:val="24"/>
          <w:szCs w:val="24"/>
        </w:rPr>
      </w:pPr>
    </w:p>
    <w:p w14:paraId="1C8B812A" w14:textId="77777777" w:rsidR="00B61395" w:rsidRPr="00B61395" w:rsidRDefault="00B61395" w:rsidP="00B61395">
      <w:pPr>
        <w:rPr>
          <w:sz w:val="24"/>
          <w:szCs w:val="24"/>
        </w:rPr>
      </w:pPr>
      <w:r w:rsidRPr="00B61395">
        <w:rPr>
          <w:sz w:val="24"/>
          <w:szCs w:val="24"/>
        </w:rPr>
        <w:t>Offers a strong, long-lasting bond that can keep the gem in place for months or even years.</w:t>
      </w:r>
    </w:p>
    <w:p w14:paraId="2EE6E241" w14:textId="77777777" w:rsidR="00B61395" w:rsidRPr="00B61395" w:rsidRDefault="00B61395" w:rsidP="00B61395">
      <w:pPr>
        <w:rPr>
          <w:sz w:val="24"/>
          <w:szCs w:val="24"/>
        </w:rPr>
      </w:pPr>
    </w:p>
    <w:p w14:paraId="6A82A1B7" w14:textId="77777777" w:rsidR="00B61395" w:rsidRPr="00B61395" w:rsidRDefault="00B61395" w:rsidP="00B61395">
      <w:pPr>
        <w:rPr>
          <w:sz w:val="24"/>
          <w:szCs w:val="24"/>
        </w:rPr>
      </w:pPr>
      <w:r w:rsidRPr="00B61395">
        <w:rPr>
          <w:sz w:val="24"/>
          <w:szCs w:val="24"/>
        </w:rPr>
        <w:t>Same adhesive used by dentists for brackets and dental restorations.</w:t>
      </w:r>
    </w:p>
    <w:p w14:paraId="3082DBF9" w14:textId="77777777" w:rsidR="00B61395" w:rsidRPr="00B61395" w:rsidRDefault="00B61395" w:rsidP="00B61395">
      <w:pPr>
        <w:rPr>
          <w:sz w:val="24"/>
          <w:szCs w:val="24"/>
        </w:rPr>
      </w:pPr>
    </w:p>
    <w:p w14:paraId="273DA7EA" w14:textId="77777777" w:rsidR="00B61395" w:rsidRPr="00B61395" w:rsidRDefault="00B61395" w:rsidP="00B61395">
      <w:pPr>
        <w:rPr>
          <w:sz w:val="24"/>
          <w:szCs w:val="24"/>
        </w:rPr>
      </w:pPr>
      <w:r w:rsidRPr="00B61395">
        <w:rPr>
          <w:sz w:val="24"/>
          <w:szCs w:val="24"/>
        </w:rPr>
        <w:t>Safe and biocompatible, ensuring no damage to enamel when applied correctly.</w:t>
      </w:r>
    </w:p>
    <w:p w14:paraId="035F884A" w14:textId="77777777" w:rsidR="00B61395" w:rsidRPr="00B61395" w:rsidRDefault="00B61395" w:rsidP="00B61395">
      <w:pPr>
        <w:rPr>
          <w:sz w:val="24"/>
          <w:szCs w:val="24"/>
        </w:rPr>
      </w:pPr>
    </w:p>
    <w:p w14:paraId="02FC2EEA" w14:textId="77777777" w:rsidR="00B61395" w:rsidRPr="00B61395" w:rsidRDefault="00B61395" w:rsidP="00B61395">
      <w:pPr>
        <w:rPr>
          <w:sz w:val="24"/>
          <w:szCs w:val="24"/>
        </w:rPr>
      </w:pPr>
      <w:r w:rsidRPr="00B61395">
        <w:rPr>
          <w:sz w:val="24"/>
          <w:szCs w:val="24"/>
        </w:rPr>
        <w:t>2. Temporary Cosmetic Adhesives</w:t>
      </w:r>
    </w:p>
    <w:p w14:paraId="1FA08B0C" w14:textId="77777777" w:rsidR="00B61395" w:rsidRPr="00B61395" w:rsidRDefault="00B61395" w:rsidP="00B61395">
      <w:pPr>
        <w:rPr>
          <w:sz w:val="24"/>
          <w:szCs w:val="24"/>
        </w:rPr>
      </w:pPr>
    </w:p>
    <w:p w14:paraId="6D02FC23" w14:textId="77777777" w:rsidR="00B61395" w:rsidRPr="00B61395" w:rsidRDefault="00B61395" w:rsidP="00B61395">
      <w:pPr>
        <w:rPr>
          <w:sz w:val="24"/>
          <w:szCs w:val="24"/>
        </w:rPr>
      </w:pPr>
      <w:r w:rsidRPr="00B61395">
        <w:rPr>
          <w:sz w:val="24"/>
          <w:szCs w:val="24"/>
        </w:rPr>
        <w:t>For those who prefer a temporary option, cosmetic adhesives provide a weaker hold.</w:t>
      </w:r>
    </w:p>
    <w:p w14:paraId="268FC513" w14:textId="77777777" w:rsidR="00B61395" w:rsidRPr="00B61395" w:rsidRDefault="00B61395" w:rsidP="00B61395">
      <w:pPr>
        <w:rPr>
          <w:sz w:val="24"/>
          <w:szCs w:val="24"/>
        </w:rPr>
      </w:pPr>
    </w:p>
    <w:p w14:paraId="74883534" w14:textId="77777777" w:rsidR="00B61395" w:rsidRPr="00B61395" w:rsidRDefault="00B61395" w:rsidP="00B61395">
      <w:pPr>
        <w:rPr>
          <w:sz w:val="24"/>
          <w:szCs w:val="24"/>
        </w:rPr>
      </w:pPr>
      <w:r w:rsidRPr="00B61395">
        <w:rPr>
          <w:sz w:val="24"/>
          <w:szCs w:val="24"/>
        </w:rPr>
        <w:t>Can last for a few days to weeks.</w:t>
      </w:r>
    </w:p>
    <w:p w14:paraId="286DFAC9" w14:textId="77777777" w:rsidR="00B61395" w:rsidRPr="00B61395" w:rsidRDefault="00B61395" w:rsidP="00B61395">
      <w:pPr>
        <w:rPr>
          <w:sz w:val="24"/>
          <w:szCs w:val="24"/>
        </w:rPr>
      </w:pPr>
    </w:p>
    <w:p w14:paraId="1E3AC444" w14:textId="77777777" w:rsidR="00B61395" w:rsidRPr="00B61395" w:rsidRDefault="00B61395" w:rsidP="00B61395">
      <w:pPr>
        <w:rPr>
          <w:sz w:val="24"/>
          <w:szCs w:val="24"/>
        </w:rPr>
      </w:pPr>
      <w:r w:rsidRPr="00B61395">
        <w:rPr>
          <w:sz w:val="24"/>
          <w:szCs w:val="24"/>
        </w:rPr>
        <w:lastRenderedPageBreak/>
        <w:t>Easily removable without damaging the enamel.</w:t>
      </w:r>
    </w:p>
    <w:p w14:paraId="4F8836F9" w14:textId="77777777" w:rsidR="00B61395" w:rsidRPr="00B61395" w:rsidRDefault="00B61395" w:rsidP="00B61395">
      <w:pPr>
        <w:rPr>
          <w:sz w:val="24"/>
          <w:szCs w:val="24"/>
        </w:rPr>
      </w:pPr>
    </w:p>
    <w:p w14:paraId="37B1D93B" w14:textId="77777777" w:rsidR="00B61395" w:rsidRPr="00B61395" w:rsidRDefault="00B61395" w:rsidP="00B61395">
      <w:pPr>
        <w:rPr>
          <w:sz w:val="24"/>
          <w:szCs w:val="24"/>
        </w:rPr>
      </w:pPr>
      <w:r w:rsidRPr="00B61395">
        <w:rPr>
          <w:sz w:val="24"/>
          <w:szCs w:val="24"/>
        </w:rPr>
        <w:t>Perfect for special events, photoshoots, or short-term use.</w:t>
      </w:r>
    </w:p>
    <w:p w14:paraId="3CE7800E" w14:textId="77777777" w:rsidR="00B61395" w:rsidRPr="00B61395" w:rsidRDefault="00B61395" w:rsidP="00B61395">
      <w:pPr>
        <w:rPr>
          <w:sz w:val="24"/>
          <w:szCs w:val="24"/>
        </w:rPr>
      </w:pPr>
    </w:p>
    <w:p w14:paraId="182867D7" w14:textId="77777777" w:rsidR="00B61395" w:rsidRPr="00B61395" w:rsidRDefault="00B61395" w:rsidP="00B61395">
      <w:pPr>
        <w:rPr>
          <w:sz w:val="24"/>
          <w:szCs w:val="24"/>
        </w:rPr>
      </w:pPr>
      <w:r w:rsidRPr="00B61395">
        <w:rPr>
          <w:sz w:val="24"/>
          <w:szCs w:val="24"/>
        </w:rPr>
        <w:t>Less expensive than dental bonding resins.</w:t>
      </w:r>
    </w:p>
    <w:p w14:paraId="612452E8" w14:textId="77777777" w:rsidR="00B61395" w:rsidRPr="00B61395" w:rsidRDefault="00B61395" w:rsidP="00B61395">
      <w:pPr>
        <w:rPr>
          <w:sz w:val="24"/>
          <w:szCs w:val="24"/>
        </w:rPr>
      </w:pPr>
    </w:p>
    <w:p w14:paraId="498D8A23" w14:textId="77777777" w:rsidR="00B61395" w:rsidRPr="00B61395" w:rsidRDefault="00B61395" w:rsidP="00B61395">
      <w:pPr>
        <w:rPr>
          <w:sz w:val="24"/>
          <w:szCs w:val="24"/>
        </w:rPr>
      </w:pPr>
      <w:r w:rsidRPr="00B61395">
        <w:rPr>
          <w:sz w:val="24"/>
          <w:szCs w:val="24"/>
        </w:rPr>
        <w:t>How to Apply Tooth Gems with Adhesive</w:t>
      </w:r>
    </w:p>
    <w:p w14:paraId="55F94438" w14:textId="77777777" w:rsidR="00B61395" w:rsidRPr="00B61395" w:rsidRDefault="00B61395" w:rsidP="00B61395">
      <w:pPr>
        <w:rPr>
          <w:sz w:val="24"/>
          <w:szCs w:val="24"/>
        </w:rPr>
      </w:pPr>
    </w:p>
    <w:p w14:paraId="56BAFA93" w14:textId="77777777" w:rsidR="00B61395" w:rsidRPr="00B61395" w:rsidRDefault="00B61395" w:rsidP="00B61395">
      <w:pPr>
        <w:rPr>
          <w:sz w:val="24"/>
          <w:szCs w:val="24"/>
        </w:rPr>
      </w:pPr>
      <w:r w:rsidRPr="00B61395">
        <w:rPr>
          <w:sz w:val="24"/>
          <w:szCs w:val="24"/>
        </w:rPr>
        <w:t>For long-lasting results, the application process must be executed with precision. Here’s a step-by-step guide for professionals and individuals:</w:t>
      </w:r>
    </w:p>
    <w:p w14:paraId="5E2BB843" w14:textId="77777777" w:rsidR="00B61395" w:rsidRPr="00B61395" w:rsidRDefault="00B61395" w:rsidP="00B61395">
      <w:pPr>
        <w:rPr>
          <w:sz w:val="24"/>
          <w:szCs w:val="24"/>
        </w:rPr>
      </w:pPr>
    </w:p>
    <w:p w14:paraId="4E48BA88" w14:textId="77777777" w:rsidR="00B61395" w:rsidRPr="00B61395" w:rsidRDefault="00B61395" w:rsidP="00B61395">
      <w:pPr>
        <w:rPr>
          <w:sz w:val="24"/>
          <w:szCs w:val="24"/>
        </w:rPr>
      </w:pPr>
      <w:r w:rsidRPr="00B61395">
        <w:rPr>
          <w:sz w:val="24"/>
          <w:szCs w:val="24"/>
        </w:rPr>
        <w:t>Step 1: Clean and Dry the Tooth Surface</w:t>
      </w:r>
    </w:p>
    <w:p w14:paraId="5728C53A" w14:textId="77777777" w:rsidR="00B61395" w:rsidRPr="00B61395" w:rsidRDefault="00B61395" w:rsidP="00B61395">
      <w:pPr>
        <w:rPr>
          <w:sz w:val="24"/>
          <w:szCs w:val="24"/>
        </w:rPr>
      </w:pPr>
    </w:p>
    <w:p w14:paraId="52232965" w14:textId="77777777" w:rsidR="00B61395" w:rsidRPr="00B61395" w:rsidRDefault="00B61395" w:rsidP="00B61395">
      <w:pPr>
        <w:rPr>
          <w:sz w:val="24"/>
          <w:szCs w:val="24"/>
        </w:rPr>
      </w:pPr>
      <w:r w:rsidRPr="00B61395">
        <w:rPr>
          <w:sz w:val="24"/>
          <w:szCs w:val="24"/>
        </w:rPr>
        <w:t>The surface of the tooth must be completely clean and free of plaque or oils.</w:t>
      </w:r>
    </w:p>
    <w:p w14:paraId="29F7F40A" w14:textId="77777777" w:rsidR="00B61395" w:rsidRPr="00B61395" w:rsidRDefault="00B61395" w:rsidP="00B61395">
      <w:pPr>
        <w:rPr>
          <w:sz w:val="24"/>
          <w:szCs w:val="24"/>
        </w:rPr>
      </w:pPr>
    </w:p>
    <w:p w14:paraId="2859F023" w14:textId="77777777" w:rsidR="00B61395" w:rsidRPr="00B61395" w:rsidRDefault="00B61395" w:rsidP="00B61395">
      <w:pPr>
        <w:rPr>
          <w:sz w:val="24"/>
          <w:szCs w:val="24"/>
        </w:rPr>
      </w:pPr>
      <w:r w:rsidRPr="00B61395">
        <w:rPr>
          <w:sz w:val="24"/>
          <w:szCs w:val="24"/>
        </w:rPr>
        <w:t>Use an alcohol wipe or dental cleaning paste to remove any debris.</w:t>
      </w:r>
    </w:p>
    <w:p w14:paraId="1D5E33A7" w14:textId="77777777" w:rsidR="00B61395" w:rsidRPr="00B61395" w:rsidRDefault="00B61395" w:rsidP="00B61395">
      <w:pPr>
        <w:rPr>
          <w:sz w:val="24"/>
          <w:szCs w:val="24"/>
        </w:rPr>
      </w:pPr>
    </w:p>
    <w:p w14:paraId="41F04557" w14:textId="77777777" w:rsidR="00B61395" w:rsidRPr="00B61395" w:rsidRDefault="00B61395" w:rsidP="00B61395">
      <w:pPr>
        <w:rPr>
          <w:sz w:val="24"/>
          <w:szCs w:val="24"/>
        </w:rPr>
      </w:pPr>
      <w:r w:rsidRPr="00B61395">
        <w:rPr>
          <w:sz w:val="24"/>
          <w:szCs w:val="24"/>
        </w:rPr>
        <w:t>Dry the area completely using cotton rolls or an air syringe.</w:t>
      </w:r>
    </w:p>
    <w:p w14:paraId="39A0F2DF" w14:textId="77777777" w:rsidR="00B61395" w:rsidRPr="00B61395" w:rsidRDefault="00B61395" w:rsidP="00B61395">
      <w:pPr>
        <w:rPr>
          <w:sz w:val="24"/>
          <w:szCs w:val="24"/>
        </w:rPr>
      </w:pPr>
    </w:p>
    <w:p w14:paraId="6E922DCD" w14:textId="77777777" w:rsidR="00B61395" w:rsidRPr="00B61395" w:rsidRDefault="00B61395" w:rsidP="00B61395">
      <w:pPr>
        <w:rPr>
          <w:sz w:val="24"/>
          <w:szCs w:val="24"/>
        </w:rPr>
      </w:pPr>
      <w:r w:rsidRPr="00B61395">
        <w:rPr>
          <w:sz w:val="24"/>
          <w:szCs w:val="24"/>
        </w:rPr>
        <w:t>Step 2: Apply the Bonding Agent</w:t>
      </w:r>
    </w:p>
    <w:p w14:paraId="78F3F4AD" w14:textId="77777777" w:rsidR="00B61395" w:rsidRPr="00B61395" w:rsidRDefault="00B61395" w:rsidP="00B61395">
      <w:pPr>
        <w:rPr>
          <w:sz w:val="24"/>
          <w:szCs w:val="24"/>
        </w:rPr>
      </w:pPr>
    </w:p>
    <w:p w14:paraId="41FE7D92" w14:textId="77777777" w:rsidR="00B61395" w:rsidRPr="00B61395" w:rsidRDefault="00B61395" w:rsidP="00B61395">
      <w:pPr>
        <w:rPr>
          <w:sz w:val="24"/>
          <w:szCs w:val="24"/>
        </w:rPr>
      </w:pPr>
      <w:r w:rsidRPr="00B61395">
        <w:rPr>
          <w:sz w:val="24"/>
          <w:szCs w:val="24"/>
        </w:rPr>
        <w:t>If using light-cured resin, apply etching gel (phosphoric acid) to the tooth’s surface for 20-30 seconds.</w:t>
      </w:r>
    </w:p>
    <w:p w14:paraId="5B241318" w14:textId="77777777" w:rsidR="00B61395" w:rsidRPr="00B61395" w:rsidRDefault="00B61395" w:rsidP="00B61395">
      <w:pPr>
        <w:rPr>
          <w:sz w:val="24"/>
          <w:szCs w:val="24"/>
        </w:rPr>
      </w:pPr>
    </w:p>
    <w:p w14:paraId="11FD5D62" w14:textId="77777777" w:rsidR="00B61395" w:rsidRPr="00B61395" w:rsidRDefault="00B61395" w:rsidP="00B61395">
      <w:pPr>
        <w:rPr>
          <w:sz w:val="24"/>
          <w:szCs w:val="24"/>
        </w:rPr>
      </w:pPr>
      <w:r w:rsidRPr="00B61395">
        <w:rPr>
          <w:sz w:val="24"/>
          <w:szCs w:val="24"/>
        </w:rPr>
        <w:t>Rinse thoroughly and dry completely.</w:t>
      </w:r>
    </w:p>
    <w:p w14:paraId="3FF42E07" w14:textId="77777777" w:rsidR="00B61395" w:rsidRPr="00B61395" w:rsidRDefault="00B61395" w:rsidP="00B61395">
      <w:pPr>
        <w:rPr>
          <w:sz w:val="24"/>
          <w:szCs w:val="24"/>
        </w:rPr>
      </w:pPr>
    </w:p>
    <w:p w14:paraId="15968994" w14:textId="77777777" w:rsidR="00B61395" w:rsidRPr="00B61395" w:rsidRDefault="00B61395" w:rsidP="00B61395">
      <w:pPr>
        <w:rPr>
          <w:sz w:val="24"/>
          <w:szCs w:val="24"/>
        </w:rPr>
      </w:pPr>
      <w:r w:rsidRPr="00B61395">
        <w:rPr>
          <w:sz w:val="24"/>
          <w:szCs w:val="24"/>
        </w:rPr>
        <w:t>Apply a thin layer of bonding agent using a fine brush.</w:t>
      </w:r>
    </w:p>
    <w:p w14:paraId="4B28ADBC" w14:textId="77777777" w:rsidR="00B61395" w:rsidRPr="00B61395" w:rsidRDefault="00B61395" w:rsidP="00B61395">
      <w:pPr>
        <w:rPr>
          <w:sz w:val="24"/>
          <w:szCs w:val="24"/>
        </w:rPr>
      </w:pPr>
    </w:p>
    <w:p w14:paraId="729DDD43" w14:textId="77777777" w:rsidR="00B61395" w:rsidRPr="00B61395" w:rsidRDefault="00B61395" w:rsidP="00B61395">
      <w:pPr>
        <w:rPr>
          <w:sz w:val="24"/>
          <w:szCs w:val="24"/>
        </w:rPr>
      </w:pPr>
      <w:r w:rsidRPr="00B61395">
        <w:rPr>
          <w:sz w:val="24"/>
          <w:szCs w:val="24"/>
        </w:rPr>
        <w:t>Step 3: Position and Secure the Gem</w:t>
      </w:r>
    </w:p>
    <w:p w14:paraId="2D3E369F" w14:textId="77777777" w:rsidR="00B61395" w:rsidRPr="00B61395" w:rsidRDefault="00B61395" w:rsidP="00B61395">
      <w:pPr>
        <w:rPr>
          <w:sz w:val="24"/>
          <w:szCs w:val="24"/>
        </w:rPr>
      </w:pPr>
    </w:p>
    <w:p w14:paraId="46C23F2A" w14:textId="77777777" w:rsidR="00B61395" w:rsidRPr="00B61395" w:rsidRDefault="00B61395" w:rsidP="00B61395">
      <w:pPr>
        <w:rPr>
          <w:sz w:val="24"/>
          <w:szCs w:val="24"/>
        </w:rPr>
      </w:pPr>
      <w:r w:rsidRPr="00B61395">
        <w:rPr>
          <w:sz w:val="24"/>
          <w:szCs w:val="24"/>
        </w:rPr>
        <w:t>Place a small drop of tooth gem adhesive onto the selected spot.</w:t>
      </w:r>
    </w:p>
    <w:p w14:paraId="24FDFA16" w14:textId="77777777" w:rsidR="00B61395" w:rsidRPr="00B61395" w:rsidRDefault="00B61395" w:rsidP="00B61395">
      <w:pPr>
        <w:rPr>
          <w:sz w:val="24"/>
          <w:szCs w:val="24"/>
        </w:rPr>
      </w:pPr>
    </w:p>
    <w:p w14:paraId="3E6FF0F0" w14:textId="77777777" w:rsidR="00B61395" w:rsidRPr="00B61395" w:rsidRDefault="00B61395" w:rsidP="00B61395">
      <w:pPr>
        <w:rPr>
          <w:sz w:val="24"/>
          <w:szCs w:val="24"/>
        </w:rPr>
      </w:pPr>
      <w:r w:rsidRPr="00B61395">
        <w:rPr>
          <w:sz w:val="24"/>
          <w:szCs w:val="24"/>
        </w:rPr>
        <w:t>Use tweezers to carefully place the gem on top of the adhesive.</w:t>
      </w:r>
    </w:p>
    <w:p w14:paraId="677B03F2" w14:textId="77777777" w:rsidR="00B61395" w:rsidRPr="00B61395" w:rsidRDefault="00B61395" w:rsidP="00B61395">
      <w:pPr>
        <w:rPr>
          <w:sz w:val="24"/>
          <w:szCs w:val="24"/>
        </w:rPr>
      </w:pPr>
    </w:p>
    <w:p w14:paraId="7553562B" w14:textId="77777777" w:rsidR="00B61395" w:rsidRPr="00B61395" w:rsidRDefault="00B61395" w:rsidP="00B61395">
      <w:pPr>
        <w:rPr>
          <w:sz w:val="24"/>
          <w:szCs w:val="24"/>
        </w:rPr>
      </w:pPr>
      <w:r w:rsidRPr="00B61395">
        <w:rPr>
          <w:sz w:val="24"/>
          <w:szCs w:val="24"/>
        </w:rPr>
        <w:t>Apply gentle pressure for a few seconds to ensure proper positioning.</w:t>
      </w:r>
    </w:p>
    <w:p w14:paraId="191DA81C" w14:textId="77777777" w:rsidR="00B61395" w:rsidRPr="00B61395" w:rsidRDefault="00B61395" w:rsidP="00B61395">
      <w:pPr>
        <w:rPr>
          <w:sz w:val="24"/>
          <w:szCs w:val="24"/>
        </w:rPr>
      </w:pPr>
    </w:p>
    <w:p w14:paraId="21C6F0A6" w14:textId="77777777" w:rsidR="00B61395" w:rsidRPr="00B61395" w:rsidRDefault="00B61395" w:rsidP="00B61395">
      <w:pPr>
        <w:rPr>
          <w:sz w:val="24"/>
          <w:szCs w:val="24"/>
        </w:rPr>
      </w:pPr>
      <w:r w:rsidRPr="00B61395">
        <w:rPr>
          <w:sz w:val="24"/>
          <w:szCs w:val="24"/>
        </w:rPr>
        <w:t>Step 4: Cure the Adhesive (For Light-Cured Resin)</w:t>
      </w:r>
    </w:p>
    <w:p w14:paraId="680AC5CD" w14:textId="77777777" w:rsidR="00B61395" w:rsidRPr="00B61395" w:rsidRDefault="00B61395" w:rsidP="00B61395">
      <w:pPr>
        <w:rPr>
          <w:sz w:val="24"/>
          <w:szCs w:val="24"/>
        </w:rPr>
      </w:pPr>
    </w:p>
    <w:p w14:paraId="00533DD7" w14:textId="77777777" w:rsidR="00B61395" w:rsidRPr="00B61395" w:rsidRDefault="00B61395" w:rsidP="00B61395">
      <w:pPr>
        <w:rPr>
          <w:sz w:val="24"/>
          <w:szCs w:val="24"/>
        </w:rPr>
      </w:pPr>
      <w:r w:rsidRPr="00B61395">
        <w:rPr>
          <w:sz w:val="24"/>
          <w:szCs w:val="24"/>
        </w:rPr>
        <w:t>Use an LED or UV curing light for 20-60 seconds to harden the adhesive.</w:t>
      </w:r>
    </w:p>
    <w:p w14:paraId="147817F5" w14:textId="77777777" w:rsidR="00B61395" w:rsidRPr="00B61395" w:rsidRDefault="00B61395" w:rsidP="00B61395">
      <w:pPr>
        <w:rPr>
          <w:sz w:val="24"/>
          <w:szCs w:val="24"/>
        </w:rPr>
      </w:pPr>
    </w:p>
    <w:p w14:paraId="5E3BC3FB" w14:textId="77777777" w:rsidR="00B61395" w:rsidRPr="00B61395" w:rsidRDefault="00B61395" w:rsidP="00B61395">
      <w:pPr>
        <w:rPr>
          <w:sz w:val="24"/>
          <w:szCs w:val="24"/>
        </w:rPr>
      </w:pPr>
      <w:r w:rsidRPr="00B61395">
        <w:rPr>
          <w:sz w:val="24"/>
          <w:szCs w:val="24"/>
        </w:rPr>
        <w:t>Check the placement and ensure a strong bond.</w:t>
      </w:r>
    </w:p>
    <w:p w14:paraId="35DA624F" w14:textId="77777777" w:rsidR="00B61395" w:rsidRPr="00B61395" w:rsidRDefault="00B61395" w:rsidP="00B61395">
      <w:pPr>
        <w:rPr>
          <w:sz w:val="24"/>
          <w:szCs w:val="24"/>
        </w:rPr>
      </w:pPr>
    </w:p>
    <w:p w14:paraId="15FA52DC" w14:textId="77777777" w:rsidR="00B61395" w:rsidRPr="00B61395" w:rsidRDefault="00B61395" w:rsidP="00B61395">
      <w:pPr>
        <w:rPr>
          <w:sz w:val="24"/>
          <w:szCs w:val="24"/>
        </w:rPr>
      </w:pPr>
      <w:r w:rsidRPr="00B61395">
        <w:rPr>
          <w:sz w:val="24"/>
          <w:szCs w:val="24"/>
        </w:rPr>
        <w:t>Step 5: Finishing Touches</w:t>
      </w:r>
    </w:p>
    <w:p w14:paraId="3F497373" w14:textId="77777777" w:rsidR="00B61395" w:rsidRPr="00B61395" w:rsidRDefault="00B61395" w:rsidP="00B61395">
      <w:pPr>
        <w:rPr>
          <w:sz w:val="24"/>
          <w:szCs w:val="24"/>
        </w:rPr>
      </w:pPr>
    </w:p>
    <w:p w14:paraId="7FDEDF16" w14:textId="77777777" w:rsidR="00B61395" w:rsidRPr="00B61395" w:rsidRDefault="00B61395" w:rsidP="00B61395">
      <w:pPr>
        <w:rPr>
          <w:sz w:val="24"/>
          <w:szCs w:val="24"/>
        </w:rPr>
      </w:pPr>
      <w:r w:rsidRPr="00B61395">
        <w:rPr>
          <w:sz w:val="24"/>
          <w:szCs w:val="24"/>
        </w:rPr>
        <w:t>Gently wipe away excess adhesive using an alcohol-soaked cotton swab.</w:t>
      </w:r>
    </w:p>
    <w:p w14:paraId="242146CE" w14:textId="77777777" w:rsidR="00B61395" w:rsidRPr="00B61395" w:rsidRDefault="00B61395" w:rsidP="00B61395">
      <w:pPr>
        <w:rPr>
          <w:sz w:val="24"/>
          <w:szCs w:val="24"/>
        </w:rPr>
      </w:pPr>
    </w:p>
    <w:p w14:paraId="2BA61166" w14:textId="77777777" w:rsidR="00B61395" w:rsidRPr="00B61395" w:rsidRDefault="00B61395" w:rsidP="00B61395">
      <w:pPr>
        <w:rPr>
          <w:sz w:val="24"/>
          <w:szCs w:val="24"/>
        </w:rPr>
      </w:pPr>
      <w:r w:rsidRPr="00B61395">
        <w:rPr>
          <w:sz w:val="24"/>
          <w:szCs w:val="24"/>
        </w:rPr>
        <w:t>Advise the client to avoid eating or drinking for at least an hour to ensure proper bonding.</w:t>
      </w:r>
    </w:p>
    <w:p w14:paraId="1CF63140" w14:textId="77777777" w:rsidR="00B61395" w:rsidRPr="00B61395" w:rsidRDefault="00B61395" w:rsidP="00B61395">
      <w:pPr>
        <w:rPr>
          <w:sz w:val="24"/>
          <w:szCs w:val="24"/>
        </w:rPr>
      </w:pPr>
    </w:p>
    <w:p w14:paraId="2BCC2AC2" w14:textId="77777777" w:rsidR="00B61395" w:rsidRPr="00B61395" w:rsidRDefault="00B61395" w:rsidP="00B61395">
      <w:pPr>
        <w:rPr>
          <w:sz w:val="24"/>
          <w:szCs w:val="24"/>
        </w:rPr>
      </w:pPr>
      <w:r w:rsidRPr="00B61395">
        <w:rPr>
          <w:sz w:val="24"/>
          <w:szCs w:val="24"/>
        </w:rPr>
        <w:t>How to Make Tooth Gems Last Longer</w:t>
      </w:r>
    </w:p>
    <w:p w14:paraId="52912B64" w14:textId="77777777" w:rsidR="00B61395" w:rsidRPr="00B61395" w:rsidRDefault="00B61395" w:rsidP="00B61395">
      <w:pPr>
        <w:rPr>
          <w:sz w:val="24"/>
          <w:szCs w:val="24"/>
        </w:rPr>
      </w:pPr>
    </w:p>
    <w:p w14:paraId="263A9025" w14:textId="77777777" w:rsidR="00B61395" w:rsidRPr="00B61395" w:rsidRDefault="00B61395" w:rsidP="00B61395">
      <w:pPr>
        <w:rPr>
          <w:sz w:val="24"/>
          <w:szCs w:val="24"/>
        </w:rPr>
      </w:pPr>
      <w:r w:rsidRPr="00B61395">
        <w:rPr>
          <w:sz w:val="24"/>
          <w:szCs w:val="24"/>
        </w:rPr>
        <w:t>Tooth gems can last anywhere from a few days to several months, depending on the adhesive used and the care taken. Here are some tips to maximize the longevity of your tooth gems:</w:t>
      </w:r>
    </w:p>
    <w:p w14:paraId="2FB895BD" w14:textId="77777777" w:rsidR="00B61395" w:rsidRPr="00B61395" w:rsidRDefault="00B61395" w:rsidP="00B61395">
      <w:pPr>
        <w:rPr>
          <w:sz w:val="24"/>
          <w:szCs w:val="24"/>
        </w:rPr>
      </w:pPr>
    </w:p>
    <w:p w14:paraId="57553346" w14:textId="77777777" w:rsidR="00B61395" w:rsidRPr="00B61395" w:rsidRDefault="00B61395" w:rsidP="00B61395">
      <w:pPr>
        <w:rPr>
          <w:sz w:val="24"/>
          <w:szCs w:val="24"/>
        </w:rPr>
      </w:pPr>
      <w:r w:rsidRPr="00B61395">
        <w:rPr>
          <w:sz w:val="24"/>
          <w:szCs w:val="24"/>
        </w:rPr>
        <w:t>1. Avoid Excessive Moisture During Application</w:t>
      </w:r>
    </w:p>
    <w:p w14:paraId="7A9CE66F" w14:textId="77777777" w:rsidR="00B61395" w:rsidRPr="00B61395" w:rsidRDefault="00B61395" w:rsidP="00B61395">
      <w:pPr>
        <w:rPr>
          <w:sz w:val="24"/>
          <w:szCs w:val="24"/>
        </w:rPr>
      </w:pPr>
    </w:p>
    <w:p w14:paraId="704120A4" w14:textId="77777777" w:rsidR="00B61395" w:rsidRPr="00B61395" w:rsidRDefault="00B61395" w:rsidP="00B61395">
      <w:pPr>
        <w:rPr>
          <w:sz w:val="24"/>
          <w:szCs w:val="24"/>
        </w:rPr>
      </w:pPr>
      <w:r w:rsidRPr="00B61395">
        <w:rPr>
          <w:sz w:val="24"/>
          <w:szCs w:val="24"/>
        </w:rPr>
        <w:t>Saliva can weaken the adhesive bond, so keeping the area completely dry during application is critical.</w:t>
      </w:r>
    </w:p>
    <w:p w14:paraId="0D8E1836" w14:textId="77777777" w:rsidR="00B61395" w:rsidRPr="00B61395" w:rsidRDefault="00B61395" w:rsidP="00B61395">
      <w:pPr>
        <w:rPr>
          <w:sz w:val="24"/>
          <w:szCs w:val="24"/>
        </w:rPr>
      </w:pPr>
    </w:p>
    <w:p w14:paraId="1F4380FF" w14:textId="77777777" w:rsidR="00B61395" w:rsidRPr="00B61395" w:rsidRDefault="00B61395" w:rsidP="00B61395">
      <w:pPr>
        <w:rPr>
          <w:sz w:val="24"/>
          <w:szCs w:val="24"/>
        </w:rPr>
      </w:pPr>
      <w:r w:rsidRPr="00B61395">
        <w:rPr>
          <w:sz w:val="24"/>
          <w:szCs w:val="24"/>
        </w:rPr>
        <w:t>2. Use High-Quality Adhesives</w:t>
      </w:r>
    </w:p>
    <w:p w14:paraId="7BB88502" w14:textId="77777777" w:rsidR="00B61395" w:rsidRPr="00B61395" w:rsidRDefault="00B61395" w:rsidP="00B61395">
      <w:pPr>
        <w:rPr>
          <w:sz w:val="24"/>
          <w:szCs w:val="24"/>
        </w:rPr>
      </w:pPr>
    </w:p>
    <w:p w14:paraId="70D39DC7" w14:textId="77777777" w:rsidR="00B61395" w:rsidRPr="00B61395" w:rsidRDefault="00B61395" w:rsidP="00B61395">
      <w:pPr>
        <w:rPr>
          <w:sz w:val="24"/>
          <w:szCs w:val="24"/>
        </w:rPr>
      </w:pPr>
      <w:r w:rsidRPr="00B61395">
        <w:rPr>
          <w:sz w:val="24"/>
          <w:szCs w:val="24"/>
        </w:rPr>
        <w:t>Opt for professional-grade light-cured bonding resins for the best results. Cheap or generic adhesives may not last as long and could pose safety risks.</w:t>
      </w:r>
    </w:p>
    <w:p w14:paraId="0158C578" w14:textId="77777777" w:rsidR="00B61395" w:rsidRPr="00B61395" w:rsidRDefault="00B61395" w:rsidP="00B61395">
      <w:pPr>
        <w:rPr>
          <w:sz w:val="24"/>
          <w:szCs w:val="24"/>
        </w:rPr>
      </w:pPr>
    </w:p>
    <w:p w14:paraId="459C4EE8" w14:textId="77777777" w:rsidR="00B61395" w:rsidRPr="00B61395" w:rsidRDefault="00B61395" w:rsidP="00B61395">
      <w:pPr>
        <w:rPr>
          <w:sz w:val="24"/>
          <w:szCs w:val="24"/>
        </w:rPr>
      </w:pPr>
      <w:r w:rsidRPr="00B61395">
        <w:rPr>
          <w:sz w:val="24"/>
          <w:szCs w:val="24"/>
        </w:rPr>
        <w:t>3. Be Mindful of Your Diet</w:t>
      </w:r>
    </w:p>
    <w:p w14:paraId="188BEA9C" w14:textId="77777777" w:rsidR="00B61395" w:rsidRPr="00B61395" w:rsidRDefault="00B61395" w:rsidP="00B61395">
      <w:pPr>
        <w:rPr>
          <w:sz w:val="24"/>
          <w:szCs w:val="24"/>
        </w:rPr>
      </w:pPr>
    </w:p>
    <w:p w14:paraId="4AB416D2" w14:textId="77777777" w:rsidR="00B61395" w:rsidRPr="00B61395" w:rsidRDefault="00B61395" w:rsidP="00B61395">
      <w:pPr>
        <w:rPr>
          <w:sz w:val="24"/>
          <w:szCs w:val="24"/>
        </w:rPr>
      </w:pPr>
      <w:r w:rsidRPr="00B61395">
        <w:rPr>
          <w:sz w:val="24"/>
          <w:szCs w:val="24"/>
        </w:rPr>
        <w:t>Avoid excessively sticky, crunchy, or hard foods, as they can dislodge the gem.</w:t>
      </w:r>
    </w:p>
    <w:p w14:paraId="79DC604F" w14:textId="77777777" w:rsidR="00B61395" w:rsidRPr="00B61395" w:rsidRDefault="00B61395" w:rsidP="00B61395">
      <w:pPr>
        <w:rPr>
          <w:sz w:val="24"/>
          <w:szCs w:val="24"/>
        </w:rPr>
      </w:pPr>
    </w:p>
    <w:p w14:paraId="1667B7BB" w14:textId="77777777" w:rsidR="00B61395" w:rsidRPr="00B61395" w:rsidRDefault="00B61395" w:rsidP="00B61395">
      <w:pPr>
        <w:rPr>
          <w:sz w:val="24"/>
          <w:szCs w:val="24"/>
        </w:rPr>
      </w:pPr>
      <w:r w:rsidRPr="00B61395">
        <w:rPr>
          <w:sz w:val="24"/>
          <w:szCs w:val="24"/>
        </w:rPr>
        <w:t>4. Practice Good Oral Hygiene</w:t>
      </w:r>
    </w:p>
    <w:p w14:paraId="24002C52" w14:textId="77777777" w:rsidR="00B61395" w:rsidRPr="00B61395" w:rsidRDefault="00B61395" w:rsidP="00B61395">
      <w:pPr>
        <w:rPr>
          <w:sz w:val="24"/>
          <w:szCs w:val="24"/>
        </w:rPr>
      </w:pPr>
    </w:p>
    <w:p w14:paraId="35B0FFC9" w14:textId="77777777" w:rsidR="00B61395" w:rsidRPr="00B61395" w:rsidRDefault="00B61395" w:rsidP="00B61395">
      <w:pPr>
        <w:rPr>
          <w:sz w:val="24"/>
          <w:szCs w:val="24"/>
        </w:rPr>
      </w:pPr>
      <w:r w:rsidRPr="00B61395">
        <w:rPr>
          <w:sz w:val="24"/>
          <w:szCs w:val="24"/>
        </w:rPr>
        <w:t>Brushing, flossing, and rinsing with non-alcoholic mouthwash can help maintain the bond and prevent plaque buildup around the gem.</w:t>
      </w:r>
    </w:p>
    <w:p w14:paraId="62518C1F" w14:textId="77777777" w:rsidR="00B61395" w:rsidRPr="00B61395" w:rsidRDefault="00B61395" w:rsidP="00B61395">
      <w:pPr>
        <w:rPr>
          <w:sz w:val="24"/>
          <w:szCs w:val="24"/>
        </w:rPr>
      </w:pPr>
    </w:p>
    <w:p w14:paraId="6D7973C0" w14:textId="77777777" w:rsidR="00B61395" w:rsidRPr="00B61395" w:rsidRDefault="00B61395" w:rsidP="00B61395">
      <w:pPr>
        <w:rPr>
          <w:sz w:val="24"/>
          <w:szCs w:val="24"/>
        </w:rPr>
      </w:pPr>
      <w:r w:rsidRPr="00B61395">
        <w:rPr>
          <w:sz w:val="24"/>
          <w:szCs w:val="24"/>
        </w:rPr>
        <w:t>5. Avoid Playing with the Gem</w:t>
      </w:r>
    </w:p>
    <w:p w14:paraId="675A7B91" w14:textId="77777777" w:rsidR="00B61395" w:rsidRPr="00B61395" w:rsidRDefault="00B61395" w:rsidP="00B61395">
      <w:pPr>
        <w:rPr>
          <w:sz w:val="24"/>
          <w:szCs w:val="24"/>
        </w:rPr>
      </w:pPr>
    </w:p>
    <w:p w14:paraId="15435C65" w14:textId="77777777" w:rsidR="00B61395" w:rsidRPr="00B61395" w:rsidRDefault="00B61395" w:rsidP="00B61395">
      <w:pPr>
        <w:rPr>
          <w:sz w:val="24"/>
          <w:szCs w:val="24"/>
        </w:rPr>
      </w:pPr>
      <w:r w:rsidRPr="00B61395">
        <w:rPr>
          <w:sz w:val="24"/>
          <w:szCs w:val="24"/>
        </w:rPr>
        <w:lastRenderedPageBreak/>
        <w:t>Touching, biting, or fiddling with the gem can weaken the adhesive bond and lead to premature detachment.</w:t>
      </w:r>
    </w:p>
    <w:p w14:paraId="543C45B0" w14:textId="77777777" w:rsidR="00B61395" w:rsidRPr="00B61395" w:rsidRDefault="00B61395" w:rsidP="00B61395">
      <w:pPr>
        <w:rPr>
          <w:sz w:val="24"/>
          <w:szCs w:val="24"/>
        </w:rPr>
      </w:pPr>
    </w:p>
    <w:p w14:paraId="274A5737" w14:textId="77777777" w:rsidR="00B61395" w:rsidRPr="00B61395" w:rsidRDefault="00B61395" w:rsidP="00B61395">
      <w:pPr>
        <w:rPr>
          <w:sz w:val="24"/>
          <w:szCs w:val="24"/>
        </w:rPr>
      </w:pPr>
      <w:r w:rsidRPr="00B61395">
        <w:rPr>
          <w:sz w:val="24"/>
          <w:szCs w:val="24"/>
        </w:rPr>
        <w:t>Removing a Tooth Gem Safely</w:t>
      </w:r>
    </w:p>
    <w:p w14:paraId="6A00B07F" w14:textId="77777777" w:rsidR="00B61395" w:rsidRPr="00B61395" w:rsidRDefault="00B61395" w:rsidP="00B61395">
      <w:pPr>
        <w:rPr>
          <w:sz w:val="24"/>
          <w:szCs w:val="24"/>
        </w:rPr>
      </w:pPr>
    </w:p>
    <w:p w14:paraId="377FD7F9" w14:textId="77777777" w:rsidR="00B61395" w:rsidRPr="00B61395" w:rsidRDefault="00B61395" w:rsidP="00B61395">
      <w:pPr>
        <w:rPr>
          <w:sz w:val="24"/>
          <w:szCs w:val="24"/>
        </w:rPr>
      </w:pPr>
      <w:r w:rsidRPr="00B61395">
        <w:rPr>
          <w:sz w:val="24"/>
          <w:szCs w:val="24"/>
        </w:rPr>
        <w:t>If your tooth gem has loosened or you wish to remove it, follow these safe removal methods:</w:t>
      </w:r>
    </w:p>
    <w:p w14:paraId="3E8D2B26" w14:textId="77777777" w:rsidR="00B61395" w:rsidRPr="00B61395" w:rsidRDefault="00B61395" w:rsidP="00B61395">
      <w:pPr>
        <w:rPr>
          <w:sz w:val="24"/>
          <w:szCs w:val="24"/>
        </w:rPr>
      </w:pPr>
    </w:p>
    <w:p w14:paraId="48BD136A" w14:textId="77777777" w:rsidR="00B61395" w:rsidRPr="00B61395" w:rsidRDefault="00B61395" w:rsidP="00B61395">
      <w:pPr>
        <w:rPr>
          <w:sz w:val="24"/>
          <w:szCs w:val="24"/>
        </w:rPr>
      </w:pPr>
      <w:r w:rsidRPr="00B61395">
        <w:rPr>
          <w:sz w:val="24"/>
          <w:szCs w:val="24"/>
        </w:rPr>
        <w:t>1. Professional Removal</w:t>
      </w:r>
    </w:p>
    <w:p w14:paraId="189EB5B5" w14:textId="77777777" w:rsidR="00B61395" w:rsidRPr="00B61395" w:rsidRDefault="00B61395" w:rsidP="00B61395">
      <w:pPr>
        <w:rPr>
          <w:sz w:val="24"/>
          <w:szCs w:val="24"/>
        </w:rPr>
      </w:pPr>
    </w:p>
    <w:p w14:paraId="1BAD9F52" w14:textId="77777777" w:rsidR="00B61395" w:rsidRPr="00B61395" w:rsidRDefault="00B61395" w:rsidP="00B61395">
      <w:pPr>
        <w:rPr>
          <w:sz w:val="24"/>
          <w:szCs w:val="24"/>
        </w:rPr>
      </w:pPr>
      <w:r w:rsidRPr="00B61395">
        <w:rPr>
          <w:sz w:val="24"/>
          <w:szCs w:val="24"/>
        </w:rPr>
        <w:t>The best way to remove a bonded tooth gem is to visit a dental professional, who will use special tools to gently remove it without harming your enamel.</w:t>
      </w:r>
    </w:p>
    <w:p w14:paraId="6EC5D9F6" w14:textId="77777777" w:rsidR="00B61395" w:rsidRPr="00B61395" w:rsidRDefault="00B61395" w:rsidP="00B61395">
      <w:pPr>
        <w:rPr>
          <w:sz w:val="24"/>
          <w:szCs w:val="24"/>
        </w:rPr>
      </w:pPr>
    </w:p>
    <w:p w14:paraId="3747B604" w14:textId="77777777" w:rsidR="00B61395" w:rsidRPr="00B61395" w:rsidRDefault="00B61395" w:rsidP="00B61395">
      <w:pPr>
        <w:rPr>
          <w:sz w:val="24"/>
          <w:szCs w:val="24"/>
        </w:rPr>
      </w:pPr>
      <w:r w:rsidRPr="00B61395">
        <w:rPr>
          <w:sz w:val="24"/>
          <w:szCs w:val="24"/>
        </w:rPr>
        <w:t>2. At-Home Removal for Temporary Adhesives</w:t>
      </w:r>
    </w:p>
    <w:p w14:paraId="551E96D6" w14:textId="77777777" w:rsidR="00B61395" w:rsidRPr="00B61395" w:rsidRDefault="00B61395" w:rsidP="00B61395">
      <w:pPr>
        <w:rPr>
          <w:sz w:val="24"/>
          <w:szCs w:val="24"/>
        </w:rPr>
      </w:pPr>
    </w:p>
    <w:p w14:paraId="118D725A" w14:textId="77777777" w:rsidR="00B61395" w:rsidRPr="00B61395" w:rsidRDefault="00B61395" w:rsidP="00B61395">
      <w:pPr>
        <w:rPr>
          <w:sz w:val="24"/>
          <w:szCs w:val="24"/>
        </w:rPr>
      </w:pPr>
      <w:r w:rsidRPr="00B61395">
        <w:rPr>
          <w:sz w:val="24"/>
          <w:szCs w:val="24"/>
        </w:rPr>
        <w:t>Use a dental floss pick to gently slide under the gem and wiggle it free.</w:t>
      </w:r>
    </w:p>
    <w:p w14:paraId="7A689BAB" w14:textId="77777777" w:rsidR="00B61395" w:rsidRPr="00B61395" w:rsidRDefault="00B61395" w:rsidP="00B61395">
      <w:pPr>
        <w:rPr>
          <w:sz w:val="24"/>
          <w:szCs w:val="24"/>
        </w:rPr>
      </w:pPr>
    </w:p>
    <w:p w14:paraId="1A28D913" w14:textId="77777777" w:rsidR="00B61395" w:rsidRPr="00B61395" w:rsidRDefault="00B61395" w:rsidP="00B61395">
      <w:pPr>
        <w:rPr>
          <w:sz w:val="24"/>
          <w:szCs w:val="24"/>
        </w:rPr>
      </w:pPr>
      <w:r w:rsidRPr="00B61395">
        <w:rPr>
          <w:sz w:val="24"/>
          <w:szCs w:val="24"/>
        </w:rPr>
        <w:t>Soak a cotton swab in warm water and hold it against the gem to loosen the adhesive.</w:t>
      </w:r>
    </w:p>
    <w:p w14:paraId="2C1C5B63" w14:textId="77777777" w:rsidR="00B61395" w:rsidRPr="00B61395" w:rsidRDefault="00B61395" w:rsidP="00B61395">
      <w:pPr>
        <w:rPr>
          <w:sz w:val="24"/>
          <w:szCs w:val="24"/>
        </w:rPr>
      </w:pPr>
    </w:p>
    <w:p w14:paraId="56EAA241" w14:textId="77777777" w:rsidR="00B61395" w:rsidRPr="00B61395" w:rsidRDefault="00B61395" w:rsidP="00B61395">
      <w:pPr>
        <w:rPr>
          <w:sz w:val="24"/>
          <w:szCs w:val="24"/>
        </w:rPr>
      </w:pPr>
      <w:r w:rsidRPr="00B61395">
        <w:rPr>
          <w:sz w:val="24"/>
          <w:szCs w:val="24"/>
        </w:rPr>
        <w:t>Never forcefully pry or pull off a gem, as this could damage your enamel.</w:t>
      </w:r>
    </w:p>
    <w:p w14:paraId="025F87C9" w14:textId="77777777" w:rsidR="00B61395" w:rsidRPr="00B61395" w:rsidRDefault="00B61395" w:rsidP="00B61395">
      <w:pPr>
        <w:rPr>
          <w:sz w:val="24"/>
          <w:szCs w:val="24"/>
        </w:rPr>
      </w:pPr>
    </w:p>
    <w:p w14:paraId="25E8DA46" w14:textId="77777777" w:rsidR="00B61395" w:rsidRPr="00B61395" w:rsidRDefault="00B61395" w:rsidP="00B61395">
      <w:pPr>
        <w:rPr>
          <w:sz w:val="24"/>
          <w:szCs w:val="24"/>
        </w:rPr>
      </w:pPr>
      <w:r w:rsidRPr="00B61395">
        <w:rPr>
          <w:sz w:val="24"/>
          <w:szCs w:val="24"/>
        </w:rPr>
        <w:t>Best Brands of Tooth Gem Adhesives</w:t>
      </w:r>
    </w:p>
    <w:p w14:paraId="710A885F" w14:textId="77777777" w:rsidR="00B61395" w:rsidRPr="00B61395" w:rsidRDefault="00B61395" w:rsidP="00B61395">
      <w:pPr>
        <w:rPr>
          <w:sz w:val="24"/>
          <w:szCs w:val="24"/>
        </w:rPr>
      </w:pPr>
    </w:p>
    <w:p w14:paraId="3C1E864B" w14:textId="77777777" w:rsidR="00B61395" w:rsidRPr="00B61395" w:rsidRDefault="00B61395" w:rsidP="00B61395">
      <w:pPr>
        <w:rPr>
          <w:sz w:val="24"/>
          <w:szCs w:val="24"/>
        </w:rPr>
      </w:pPr>
      <w:r w:rsidRPr="00B61395">
        <w:rPr>
          <w:sz w:val="24"/>
          <w:szCs w:val="24"/>
        </w:rPr>
        <w:t>If you are looking for reliable and professional tooth gem adhesives, consider these top brands:</w:t>
      </w:r>
    </w:p>
    <w:p w14:paraId="7A12C6BB" w14:textId="77777777" w:rsidR="00B61395" w:rsidRPr="00B61395" w:rsidRDefault="00B61395" w:rsidP="00B61395">
      <w:pPr>
        <w:rPr>
          <w:sz w:val="24"/>
          <w:szCs w:val="24"/>
        </w:rPr>
      </w:pPr>
    </w:p>
    <w:p w14:paraId="3D5EEBD2" w14:textId="77777777" w:rsidR="00B61395" w:rsidRPr="00B61395" w:rsidRDefault="00B61395" w:rsidP="00B61395">
      <w:pPr>
        <w:rPr>
          <w:sz w:val="24"/>
          <w:szCs w:val="24"/>
        </w:rPr>
      </w:pPr>
      <w:r w:rsidRPr="00B61395">
        <w:rPr>
          <w:sz w:val="24"/>
          <w:szCs w:val="24"/>
        </w:rPr>
        <w:t>GC Ortho Connect – A strong, dental-grade bonding resin used by professionals.</w:t>
      </w:r>
    </w:p>
    <w:p w14:paraId="7D89A2BD" w14:textId="77777777" w:rsidR="00B61395" w:rsidRPr="00B61395" w:rsidRDefault="00B61395" w:rsidP="00B61395">
      <w:pPr>
        <w:rPr>
          <w:sz w:val="24"/>
          <w:szCs w:val="24"/>
        </w:rPr>
      </w:pPr>
    </w:p>
    <w:p w14:paraId="2435297E" w14:textId="77777777" w:rsidR="00B61395" w:rsidRPr="00B61395" w:rsidRDefault="00B61395" w:rsidP="00B61395">
      <w:pPr>
        <w:rPr>
          <w:sz w:val="24"/>
          <w:szCs w:val="24"/>
        </w:rPr>
      </w:pPr>
      <w:r w:rsidRPr="00B61395">
        <w:rPr>
          <w:sz w:val="24"/>
          <w:szCs w:val="24"/>
        </w:rPr>
        <w:t>OptiBond Universal – A durable, light-cured adhesive suitable for tooth gem applications.</w:t>
      </w:r>
    </w:p>
    <w:p w14:paraId="268591EE" w14:textId="77777777" w:rsidR="00B61395" w:rsidRPr="00B61395" w:rsidRDefault="00B61395" w:rsidP="00B61395">
      <w:pPr>
        <w:rPr>
          <w:sz w:val="24"/>
          <w:szCs w:val="24"/>
        </w:rPr>
      </w:pPr>
    </w:p>
    <w:p w14:paraId="6D3C120D" w14:textId="77777777" w:rsidR="00B61395" w:rsidRPr="00B61395" w:rsidRDefault="00B61395" w:rsidP="00B61395">
      <w:pPr>
        <w:rPr>
          <w:sz w:val="24"/>
          <w:szCs w:val="24"/>
        </w:rPr>
      </w:pPr>
      <w:r w:rsidRPr="00B61395">
        <w:rPr>
          <w:sz w:val="24"/>
          <w:szCs w:val="24"/>
        </w:rPr>
        <w:t>BluGloo Orthodontic Adhesive – Commonly used for braces, ensuring strong adhesion.</w:t>
      </w:r>
    </w:p>
    <w:p w14:paraId="348D7E93" w14:textId="77777777" w:rsidR="00B61395" w:rsidRPr="00B61395" w:rsidRDefault="00B61395" w:rsidP="00B61395">
      <w:pPr>
        <w:rPr>
          <w:sz w:val="24"/>
          <w:szCs w:val="24"/>
        </w:rPr>
      </w:pPr>
    </w:p>
    <w:p w14:paraId="333D9F00" w14:textId="77777777" w:rsidR="00B61395" w:rsidRPr="00B61395" w:rsidRDefault="00B61395" w:rsidP="00B61395">
      <w:pPr>
        <w:rPr>
          <w:sz w:val="24"/>
          <w:szCs w:val="24"/>
        </w:rPr>
      </w:pPr>
      <w:r w:rsidRPr="00B61395">
        <w:rPr>
          <w:sz w:val="24"/>
          <w:szCs w:val="24"/>
        </w:rPr>
        <w:t>TWiNY Tooth Gem Adhesive – A trusted choice for both professionals and DIY users.</w:t>
      </w:r>
    </w:p>
    <w:p w14:paraId="5E09956B" w14:textId="77777777" w:rsidR="00B61395" w:rsidRPr="00B61395" w:rsidRDefault="00B61395" w:rsidP="00B61395">
      <w:pPr>
        <w:rPr>
          <w:sz w:val="24"/>
          <w:szCs w:val="24"/>
        </w:rPr>
      </w:pPr>
    </w:p>
    <w:p w14:paraId="30B62295" w14:textId="77777777" w:rsidR="00B61395" w:rsidRPr="00B61395" w:rsidRDefault="00B61395" w:rsidP="00B61395">
      <w:pPr>
        <w:rPr>
          <w:sz w:val="24"/>
          <w:szCs w:val="24"/>
        </w:rPr>
      </w:pPr>
      <w:r w:rsidRPr="00B61395">
        <w:rPr>
          <w:sz w:val="24"/>
          <w:szCs w:val="24"/>
        </w:rPr>
        <w:t>Final Thoughts</w:t>
      </w:r>
    </w:p>
    <w:p w14:paraId="56597981" w14:textId="77777777" w:rsidR="00B61395" w:rsidRPr="00B61395" w:rsidRDefault="00B61395" w:rsidP="00B61395">
      <w:pPr>
        <w:rPr>
          <w:sz w:val="24"/>
          <w:szCs w:val="24"/>
        </w:rPr>
      </w:pPr>
    </w:p>
    <w:p w14:paraId="41973FBA" w14:textId="77777777" w:rsidR="00B61395" w:rsidRPr="00B61395" w:rsidRDefault="00B61395" w:rsidP="00B61395">
      <w:pPr>
        <w:rPr>
          <w:sz w:val="24"/>
          <w:szCs w:val="24"/>
        </w:rPr>
      </w:pPr>
      <w:r w:rsidRPr="00B61395">
        <w:rPr>
          <w:sz w:val="24"/>
          <w:szCs w:val="24"/>
        </w:rPr>
        <w:t>A beautifully placed tooth gem can add a touch of sparkle and uniqueness to your smile, but its longevity and safety depend heavily on the quality of the adhesive and the application process. Whether you choose a light-cured dental bonding resin for a long-term hold or a temporary cosmetic adhesive for short-term fun, selecting the right product and following proper care tips will ensure the best results.</w:t>
      </w:r>
    </w:p>
    <w:p w14:paraId="627491B1" w14:textId="77777777" w:rsidR="00B61395" w:rsidRPr="00B61395" w:rsidRDefault="00B61395" w:rsidP="00B61395">
      <w:pPr>
        <w:rPr>
          <w:sz w:val="24"/>
          <w:szCs w:val="24"/>
        </w:rPr>
      </w:pPr>
    </w:p>
    <w:p w14:paraId="6390DAAD" w14:textId="2D062C50" w:rsidR="00B61395" w:rsidRPr="00B61395" w:rsidRDefault="00B61395" w:rsidP="00B61395">
      <w:pPr>
        <w:rPr>
          <w:sz w:val="24"/>
          <w:szCs w:val="24"/>
        </w:rPr>
      </w:pPr>
      <w:r w:rsidRPr="00B61395">
        <w:rPr>
          <w:sz w:val="24"/>
          <w:szCs w:val="24"/>
        </w:rPr>
        <w:t>By investing in professional-grade adhesives and proper application techniques, you can enjoy a radiant smile with a long-lasting tooth gem that stays in place for months to come.</w:t>
      </w:r>
    </w:p>
    <w:sectPr w:rsidR="00B61395" w:rsidRPr="00B61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36D2"/>
    <w:rsid w:val="00441721"/>
    <w:rsid w:val="005C36D2"/>
    <w:rsid w:val="00A52628"/>
    <w:rsid w:val="00B6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31BA"/>
  <w15:chartTrackingRefBased/>
  <w15:docId w15:val="{967CDB5B-429B-4E7A-9769-E9E654D3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6D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C36D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C36D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C36D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C36D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C36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6D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C36D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C36D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C36D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C36D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C3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6D2"/>
    <w:rPr>
      <w:rFonts w:eastAsiaTheme="majorEastAsia" w:cstheme="majorBidi"/>
      <w:color w:val="272727" w:themeColor="text1" w:themeTint="D8"/>
    </w:rPr>
  </w:style>
  <w:style w:type="paragraph" w:styleId="Title">
    <w:name w:val="Title"/>
    <w:basedOn w:val="Normal"/>
    <w:next w:val="Normal"/>
    <w:link w:val="TitleChar"/>
    <w:uiPriority w:val="10"/>
    <w:qFormat/>
    <w:rsid w:val="005C3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6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6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36D2"/>
    <w:rPr>
      <w:i/>
      <w:iCs/>
      <w:color w:val="404040" w:themeColor="text1" w:themeTint="BF"/>
    </w:rPr>
  </w:style>
  <w:style w:type="paragraph" w:styleId="ListParagraph">
    <w:name w:val="List Paragraph"/>
    <w:basedOn w:val="Normal"/>
    <w:uiPriority w:val="34"/>
    <w:qFormat/>
    <w:rsid w:val="005C36D2"/>
    <w:pPr>
      <w:ind w:left="720"/>
      <w:contextualSpacing/>
    </w:pPr>
  </w:style>
  <w:style w:type="character" w:styleId="IntenseEmphasis">
    <w:name w:val="Intense Emphasis"/>
    <w:basedOn w:val="DefaultParagraphFont"/>
    <w:uiPriority w:val="21"/>
    <w:qFormat/>
    <w:rsid w:val="005C36D2"/>
    <w:rPr>
      <w:i/>
      <w:iCs/>
      <w:color w:val="365F91" w:themeColor="accent1" w:themeShade="BF"/>
    </w:rPr>
  </w:style>
  <w:style w:type="paragraph" w:styleId="IntenseQuote">
    <w:name w:val="Intense Quote"/>
    <w:basedOn w:val="Normal"/>
    <w:next w:val="Normal"/>
    <w:link w:val="IntenseQuoteChar"/>
    <w:uiPriority w:val="30"/>
    <w:qFormat/>
    <w:rsid w:val="005C36D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36D2"/>
    <w:rPr>
      <w:i/>
      <w:iCs/>
      <w:color w:val="365F91" w:themeColor="accent1" w:themeShade="BF"/>
    </w:rPr>
  </w:style>
  <w:style w:type="character" w:styleId="IntenseReference">
    <w:name w:val="Intense Reference"/>
    <w:basedOn w:val="DefaultParagraphFont"/>
    <w:uiPriority w:val="32"/>
    <w:qFormat/>
    <w:rsid w:val="005C36D2"/>
    <w:rPr>
      <w:b/>
      <w:bCs/>
      <w:smallCaps/>
      <w:color w:val="365F91" w:themeColor="accent1" w:themeShade="BF"/>
      <w:spacing w:val="5"/>
    </w:rPr>
  </w:style>
  <w:style w:type="character" w:styleId="Hyperlink">
    <w:name w:val="Hyperlink"/>
    <w:basedOn w:val="DefaultParagraphFont"/>
    <w:uiPriority w:val="99"/>
    <w:unhideWhenUsed/>
    <w:rsid w:val="00B61395"/>
    <w:rPr>
      <w:color w:val="0000FF" w:themeColor="hyperlink"/>
      <w:u w:val="single"/>
    </w:rPr>
  </w:style>
  <w:style w:type="character" w:styleId="UnresolvedMention">
    <w:name w:val="Unresolved Mention"/>
    <w:basedOn w:val="DefaultParagraphFont"/>
    <w:uiPriority w:val="99"/>
    <w:semiHidden/>
    <w:unhideWhenUsed/>
    <w:rsid w:val="00B6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serglowsp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2025-01-31T15:38:00Z</dcterms:created>
  <dcterms:modified xsi:type="dcterms:W3CDTF">2025-01-31T15:40:00Z</dcterms:modified>
</cp:coreProperties>
</file>